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2F2FD" w14:textId="0CBF1E5E" w:rsidR="005E752C" w:rsidRDefault="008763A4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 FUND</w:t>
      </w:r>
      <w:r w:rsidR="00C57831">
        <w:rPr>
          <w:b/>
          <w:sz w:val="28"/>
          <w:szCs w:val="28"/>
        </w:rPr>
        <w:t xml:space="preserve"> GRANT PROGRAM</w:t>
      </w:r>
    </w:p>
    <w:p w14:paraId="05DA620F" w14:textId="58389A47" w:rsidR="00B97461" w:rsidRDefault="00340093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PROPERTY / S</w:t>
      </w:r>
      <w:r w:rsidR="00A5210C">
        <w:rPr>
          <w:b/>
          <w:sz w:val="28"/>
          <w:szCs w:val="28"/>
        </w:rPr>
        <w:t>PECIAL STATUS</w:t>
      </w:r>
      <w:r w:rsidR="005E752C">
        <w:rPr>
          <w:b/>
          <w:sz w:val="28"/>
          <w:szCs w:val="28"/>
        </w:rPr>
        <w:t xml:space="preserve"> FORM</w:t>
      </w:r>
      <w:r w:rsidR="00685ACC">
        <w:rPr>
          <w:b/>
          <w:sz w:val="28"/>
          <w:szCs w:val="28"/>
        </w:rPr>
        <w:t xml:space="preserve"> – FORM 07 of 12</w:t>
      </w:r>
    </w:p>
    <w:p w14:paraId="25F09D69" w14:textId="77777777" w:rsidR="00B97461" w:rsidRPr="00B97461" w:rsidRDefault="00B97461" w:rsidP="00B97461">
      <w:pPr>
        <w:spacing w:after="0" w:line="240" w:lineRule="auto"/>
      </w:pPr>
      <w:bookmarkStart w:id="0" w:name="_Hlk182926793"/>
    </w:p>
    <w:tbl>
      <w:tblPr>
        <w:tblW w:w="0" w:type="auto"/>
        <w:tblLook w:val="04A0" w:firstRow="1" w:lastRow="0" w:firstColumn="1" w:lastColumn="0" w:noHBand="0" w:noVBand="1"/>
      </w:tblPr>
      <w:tblGrid>
        <w:gridCol w:w="2155"/>
        <w:gridCol w:w="8645"/>
      </w:tblGrid>
      <w:tr w:rsidR="008412BC" w:rsidRPr="00F93E20" w14:paraId="749BDC1F" w14:textId="77777777" w:rsidTr="00F93E20">
        <w:tc>
          <w:tcPr>
            <w:tcW w:w="2178" w:type="dxa"/>
            <w:shd w:val="clear" w:color="auto" w:fill="auto"/>
            <w:vAlign w:val="bottom"/>
          </w:tcPr>
          <w:p w14:paraId="657C2A6C" w14:textId="77777777" w:rsidR="008412BC" w:rsidRPr="00F93E20" w:rsidRDefault="008412BC" w:rsidP="00F93E20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77452DD" w14:textId="77777777" w:rsidR="008412BC" w:rsidRPr="00F93E20" w:rsidRDefault="0055597C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8412BC" w:rsidRPr="00F93E20" w14:paraId="45B49C75" w14:textId="77777777" w:rsidTr="002D6C7A">
        <w:trPr>
          <w:trHeight w:hRule="exact" w:val="144"/>
        </w:trPr>
        <w:tc>
          <w:tcPr>
            <w:tcW w:w="2178" w:type="dxa"/>
            <w:shd w:val="clear" w:color="auto" w:fill="auto"/>
            <w:vAlign w:val="bottom"/>
          </w:tcPr>
          <w:p w14:paraId="1A588A6C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1C32022" w14:textId="77777777" w:rsidR="008412BC" w:rsidRPr="00F93E20" w:rsidRDefault="008412BC" w:rsidP="00F93E20">
            <w:pPr>
              <w:spacing w:after="0" w:line="240" w:lineRule="auto"/>
            </w:pPr>
          </w:p>
        </w:tc>
      </w:tr>
      <w:tr w:rsidR="008412BC" w:rsidRPr="00F93E20" w14:paraId="53244A56" w14:textId="77777777" w:rsidTr="00F93E20">
        <w:tc>
          <w:tcPr>
            <w:tcW w:w="2178" w:type="dxa"/>
            <w:shd w:val="clear" w:color="auto" w:fill="auto"/>
            <w:vAlign w:val="bottom"/>
          </w:tcPr>
          <w:p w14:paraId="3CE301C1" w14:textId="77777777" w:rsidR="008412BC" w:rsidRPr="00F93E20" w:rsidRDefault="008412BC" w:rsidP="00F93E20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C72D5D" w14:textId="2DEEE2CE" w:rsidR="008412BC" w:rsidRPr="00F93E20" w:rsidRDefault="0082218D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Applicant organization name</w:t>
            </w:r>
          </w:p>
        </w:tc>
      </w:tr>
      <w:tr w:rsidR="008412BC" w:rsidRPr="00F93E20" w14:paraId="3CFE3E75" w14:textId="77777777" w:rsidTr="002D6C7A">
        <w:trPr>
          <w:trHeight w:hRule="exact" w:val="144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D2517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4DF0F" w14:textId="77777777" w:rsidR="008412BC" w:rsidRPr="00F93E20" w:rsidRDefault="008412BC" w:rsidP="00F93E20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03987111" w14:textId="77777777" w:rsidR="00FF0A7C" w:rsidRPr="00077A74" w:rsidRDefault="00FF0A7C" w:rsidP="00FF0A7C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FF0A7C" w14:paraId="29E8ED2D" w14:textId="77777777" w:rsidTr="00185EFE">
        <w:tc>
          <w:tcPr>
            <w:tcW w:w="10075" w:type="dxa"/>
          </w:tcPr>
          <w:p w14:paraId="0A364995" w14:textId="77777777" w:rsidR="00FF0A7C" w:rsidRPr="00EA6B71" w:rsidRDefault="00FF0A7C" w:rsidP="00185E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3B60117A" w14:textId="7650DAEC" w:rsidR="00FF0A7C" w:rsidRPr="00EA6B71" w:rsidRDefault="00FF0A7C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This </w:t>
            </w:r>
            <w:r w:rsidR="0029141F" w:rsidRPr="00EB3A94">
              <w:rPr>
                <w:b/>
                <w:bCs/>
                <w:color w:val="FF0000"/>
                <w:sz w:val="20"/>
                <w:szCs w:val="20"/>
              </w:rPr>
              <w:t>Cultural Property / Special Status Form</w:t>
            </w:r>
            <w:r w:rsidR="00EB3A94" w:rsidRPr="00EB3A94">
              <w:rPr>
                <w:b/>
                <w:bCs/>
                <w:color w:val="FF0000"/>
                <w:sz w:val="20"/>
                <w:szCs w:val="20"/>
              </w:rPr>
              <w:t>, Form 7/12</w:t>
            </w:r>
            <w:r w:rsidR="00EB3A94">
              <w:rPr>
                <w:color w:val="FF0000"/>
                <w:sz w:val="20"/>
                <w:szCs w:val="20"/>
              </w:rPr>
              <w:t xml:space="preserve">, </w:t>
            </w:r>
            <w:r w:rsidR="0029141F">
              <w:rPr>
                <w:color w:val="FF0000"/>
                <w:sz w:val="20"/>
                <w:szCs w:val="20"/>
              </w:rPr>
              <w:t>is a</w:t>
            </w:r>
            <w:r>
              <w:rPr>
                <w:color w:val="FF0000"/>
                <w:sz w:val="20"/>
                <w:szCs w:val="20"/>
              </w:rPr>
              <w:t xml:space="preserve">n opportunity for the applicant to </w:t>
            </w:r>
            <w:r w:rsidR="0029141F">
              <w:rPr>
                <w:color w:val="FF0000"/>
                <w:sz w:val="20"/>
                <w:szCs w:val="20"/>
              </w:rPr>
              <w:t xml:space="preserve">submit information about the significance of the property.  </w:t>
            </w:r>
          </w:p>
          <w:p w14:paraId="6F8B5A8C" w14:textId="563252D0" w:rsidR="00FF0A7C" w:rsidRDefault="0082218D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project name above and the applicant </w:t>
            </w:r>
            <w:r>
              <w:rPr>
                <w:color w:val="FF0000"/>
                <w:sz w:val="20"/>
                <w:szCs w:val="20"/>
              </w:rPr>
              <w:t xml:space="preserve">organization </w:t>
            </w:r>
            <w:r w:rsidRPr="00EA6B71">
              <w:rPr>
                <w:color w:val="FF0000"/>
                <w:sz w:val="20"/>
                <w:szCs w:val="20"/>
              </w:rPr>
              <w:t>name.</w:t>
            </w:r>
          </w:p>
          <w:p w14:paraId="2C19548F" w14:textId="666490BB" w:rsidR="0029141F" w:rsidRDefault="0029141F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Fill in the property location, historic name of property, and owner information</w:t>
            </w:r>
            <w:r w:rsidR="00EB3A94">
              <w:rPr>
                <w:color w:val="FF0000"/>
                <w:sz w:val="20"/>
                <w:szCs w:val="20"/>
              </w:rPr>
              <w:t xml:space="preserve"> (items 1-3, below).  </w:t>
            </w:r>
          </w:p>
          <w:p w14:paraId="1C10239B" w14:textId="2CF0359C" w:rsidR="0029141F" w:rsidRDefault="0029141F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Check the appropriate box under “Property Listing Status”.  Note that the property must be listed in the National Register of Historic Places </w:t>
            </w:r>
            <w:r w:rsidR="009824AA">
              <w:rPr>
                <w:color w:val="FF0000"/>
                <w:sz w:val="20"/>
                <w:szCs w:val="20"/>
              </w:rPr>
              <w:t xml:space="preserve">(NRHP) </w:t>
            </w:r>
            <w:r>
              <w:rPr>
                <w:color w:val="FF0000"/>
                <w:sz w:val="20"/>
                <w:szCs w:val="20"/>
              </w:rPr>
              <w:t xml:space="preserve">or eligible for listing in the NRHP.  See manual for more information about this qualification requirement.  </w:t>
            </w:r>
          </w:p>
          <w:p w14:paraId="4C3EA41B" w14:textId="5FAB1F45" w:rsidR="0029141F" w:rsidRDefault="0029141F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Identify the current use of the property and the historic use of the property.  </w:t>
            </w:r>
          </w:p>
          <w:p w14:paraId="7CF6A387" w14:textId="2C4D37CC" w:rsidR="0029141F" w:rsidRDefault="0029141F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Under </w:t>
            </w:r>
            <w:r w:rsidR="00CF39DA">
              <w:rPr>
                <w:color w:val="FF0000"/>
                <w:sz w:val="20"/>
                <w:szCs w:val="20"/>
              </w:rPr>
              <w:t>Property History</w:t>
            </w:r>
            <w:r>
              <w:rPr>
                <w:color w:val="FF0000"/>
                <w:sz w:val="20"/>
                <w:szCs w:val="20"/>
              </w:rPr>
              <w:t xml:space="preserve"> enter the date of construction and the architect/builder names if known.  </w:t>
            </w:r>
          </w:p>
          <w:p w14:paraId="46637A7E" w14:textId="19B932BA" w:rsidR="0029141F" w:rsidRDefault="0029141F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 Property Description – provide a physical description of the cultural property – its site, location, stories, materials, etc.  Please do not copy and paste information from the NRHP nomination.  </w:t>
            </w:r>
          </w:p>
          <w:p w14:paraId="17C2809C" w14:textId="67B49420" w:rsidR="0029141F" w:rsidRDefault="0029141F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 Historical Background provide a brief historical background and discuss </w:t>
            </w:r>
            <w:r w:rsidR="009824AA">
              <w:rPr>
                <w:color w:val="FF0000"/>
                <w:sz w:val="20"/>
                <w:szCs w:val="20"/>
              </w:rPr>
              <w:t xml:space="preserve">significant historic facts about the property.  </w:t>
            </w:r>
            <w:r>
              <w:rPr>
                <w:color w:val="FF0000"/>
                <w:sz w:val="20"/>
                <w:szCs w:val="20"/>
              </w:rPr>
              <w:t xml:space="preserve">The historical background may also describe the architecture and design.  </w:t>
            </w:r>
          </w:p>
          <w:p w14:paraId="328FA7AD" w14:textId="77777777" w:rsidR="0029141F" w:rsidRDefault="0029141F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 Sources of Information please provide the sources where historic and other information was located.  </w:t>
            </w:r>
          </w:p>
          <w:p w14:paraId="33ACEEC9" w14:textId="77777777" w:rsidR="00FF0A7C" w:rsidRPr="006E2BE4" w:rsidRDefault="00FF0A7C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EA6B71">
              <w:rPr>
                <w:sz w:val="20"/>
                <w:szCs w:val="20"/>
              </w:rPr>
              <w:t xml:space="preserve"> BLACK</w:t>
            </w:r>
          </w:p>
          <w:p w14:paraId="0C5166FF" w14:textId="77777777" w:rsidR="00FF0A7C" w:rsidRPr="00EA6B71" w:rsidRDefault="00FF0A7C" w:rsidP="00FF0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67286534" w14:textId="77777777" w:rsidR="00FF0A7C" w:rsidRPr="00FF0A7C" w:rsidRDefault="00FF0A7C" w:rsidP="008412BC">
      <w:pPr>
        <w:spacing w:after="0" w:line="240" w:lineRule="auto"/>
        <w:rPr>
          <w:sz w:val="16"/>
          <w:szCs w:val="16"/>
        </w:rPr>
      </w:pPr>
    </w:p>
    <w:p w14:paraId="5B49EFA2" w14:textId="77777777" w:rsidR="00FF0A7C" w:rsidRPr="00FF0A7C" w:rsidRDefault="00FF0A7C" w:rsidP="008412BC">
      <w:pPr>
        <w:spacing w:after="0" w:line="240" w:lineRule="auto"/>
        <w:rPr>
          <w:sz w:val="16"/>
          <w:szCs w:val="16"/>
        </w:rPr>
      </w:pPr>
    </w:p>
    <w:bookmarkEnd w:id="0"/>
    <w:p w14:paraId="0B2CF5F5" w14:textId="34FC582F" w:rsidR="00A5210C" w:rsidRPr="00BC5877" w:rsidRDefault="00A5210C" w:rsidP="00C2276A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</w:rPr>
      </w:pPr>
      <w:r w:rsidRPr="00BC5877">
        <w:rPr>
          <w:b/>
          <w:bCs/>
        </w:rPr>
        <w:t>Property Location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195"/>
      </w:tblGrid>
      <w:tr w:rsidR="00A5210C" w:rsidRPr="00C2276A" w14:paraId="0F6EE0D0" w14:textId="77777777" w:rsidTr="00A463AD">
        <w:tc>
          <w:tcPr>
            <w:tcW w:w="2880" w:type="dxa"/>
            <w:vAlign w:val="bottom"/>
          </w:tcPr>
          <w:p w14:paraId="5F062CFF" w14:textId="376BC320" w:rsidR="00A5210C" w:rsidRPr="00C2276A" w:rsidRDefault="00A5210C" w:rsidP="008412BC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Address: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0AF90CDB" w14:textId="4EB039F2" w:rsidR="00A5210C" w:rsidRPr="00315CD8" w:rsidRDefault="00A5210C" w:rsidP="008412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15CD8">
              <w:rPr>
                <w:color w:val="FF0000"/>
                <w:sz w:val="20"/>
                <w:szCs w:val="20"/>
              </w:rPr>
              <w:t xml:space="preserve">Type </w:t>
            </w:r>
            <w:r w:rsidR="00023652">
              <w:rPr>
                <w:color w:val="FF0000"/>
                <w:sz w:val="20"/>
                <w:szCs w:val="20"/>
              </w:rPr>
              <w:t>property address here</w:t>
            </w:r>
          </w:p>
        </w:tc>
      </w:tr>
      <w:tr w:rsidR="00623DB3" w:rsidRPr="00C2276A" w14:paraId="6CDABF84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1FD17656" w14:textId="77777777" w:rsidR="00623DB3" w:rsidRPr="00C2276A" w:rsidRDefault="00623DB3" w:rsidP="008412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41B58C78" w14:textId="77777777" w:rsidR="00623DB3" w:rsidRPr="00315CD8" w:rsidRDefault="00623DB3" w:rsidP="008412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1FACB82B" w14:textId="77777777" w:rsidTr="00A463AD">
        <w:tc>
          <w:tcPr>
            <w:tcW w:w="2880" w:type="dxa"/>
            <w:vAlign w:val="bottom"/>
          </w:tcPr>
          <w:p w14:paraId="2BB34855" w14:textId="5CF20473" w:rsidR="00A5210C" w:rsidRPr="00C2276A" w:rsidRDefault="00A5210C" w:rsidP="008412BC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City: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17EAA445" w14:textId="519F7EA3" w:rsidR="00A5210C" w:rsidRPr="00315CD8" w:rsidRDefault="00A5210C" w:rsidP="008412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15CD8">
              <w:rPr>
                <w:color w:val="FF0000"/>
                <w:sz w:val="20"/>
                <w:szCs w:val="20"/>
              </w:rPr>
              <w:t xml:space="preserve">Type </w:t>
            </w:r>
            <w:r w:rsidR="00023652">
              <w:rPr>
                <w:color w:val="FF0000"/>
                <w:sz w:val="20"/>
                <w:szCs w:val="20"/>
              </w:rPr>
              <w:t>property’s city name here</w:t>
            </w:r>
          </w:p>
        </w:tc>
      </w:tr>
      <w:tr w:rsidR="00623DB3" w:rsidRPr="00C2276A" w14:paraId="38437F95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2F9F10A2" w14:textId="77777777" w:rsidR="00623DB3" w:rsidRPr="00C2276A" w:rsidRDefault="00623DB3" w:rsidP="008412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044DD07A" w14:textId="77777777" w:rsidR="00623DB3" w:rsidRPr="00315CD8" w:rsidRDefault="00623DB3" w:rsidP="008412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68ED11A9" w14:textId="77777777" w:rsidTr="00A463AD">
        <w:tc>
          <w:tcPr>
            <w:tcW w:w="2880" w:type="dxa"/>
            <w:vAlign w:val="bottom"/>
          </w:tcPr>
          <w:p w14:paraId="40221FF0" w14:textId="35457445" w:rsidR="00A5210C" w:rsidRPr="00C2276A" w:rsidRDefault="00A5210C" w:rsidP="008412BC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 xml:space="preserve">County:  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78301D9D" w14:textId="532CFA72" w:rsidR="00A5210C" w:rsidRPr="00315CD8" w:rsidRDefault="00A5210C" w:rsidP="008412B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15CD8">
              <w:rPr>
                <w:color w:val="FF0000"/>
                <w:sz w:val="20"/>
                <w:szCs w:val="20"/>
              </w:rPr>
              <w:t xml:space="preserve">Type </w:t>
            </w:r>
            <w:r w:rsidR="00023652">
              <w:rPr>
                <w:color w:val="FF0000"/>
                <w:sz w:val="20"/>
                <w:szCs w:val="20"/>
              </w:rPr>
              <w:t>property’s county name here</w:t>
            </w:r>
          </w:p>
        </w:tc>
      </w:tr>
    </w:tbl>
    <w:p w14:paraId="586679D7" w14:textId="77777777" w:rsidR="00A5210C" w:rsidRPr="00C2276A" w:rsidRDefault="00A5210C" w:rsidP="008412BC">
      <w:pPr>
        <w:spacing w:after="0" w:line="240" w:lineRule="auto"/>
        <w:rPr>
          <w:sz w:val="20"/>
          <w:szCs w:val="20"/>
        </w:rPr>
      </w:pPr>
    </w:p>
    <w:p w14:paraId="7B2A1A73" w14:textId="51C7AEF1" w:rsidR="00A5210C" w:rsidRPr="00BC5877" w:rsidRDefault="00A5210C" w:rsidP="00C2276A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</w:rPr>
      </w:pPr>
      <w:r w:rsidRPr="00BC5877">
        <w:rPr>
          <w:b/>
          <w:bCs/>
        </w:rPr>
        <w:t>Historic Name of Property: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195"/>
      </w:tblGrid>
      <w:tr w:rsidR="00A5210C" w:rsidRPr="00C2276A" w14:paraId="6E49E290" w14:textId="77777777" w:rsidTr="00A463AD">
        <w:tc>
          <w:tcPr>
            <w:tcW w:w="2880" w:type="dxa"/>
            <w:vAlign w:val="bottom"/>
          </w:tcPr>
          <w:p w14:paraId="5469B6C7" w14:textId="28D8FF56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 xml:space="preserve">Historic Name of Property:  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7695DCF0" w14:textId="0B5DA32A" w:rsidR="00A5210C" w:rsidRPr="00315CD8" w:rsidRDefault="00140BE1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Type historic name of property if not applicable, state N/A</w:t>
            </w:r>
          </w:p>
        </w:tc>
      </w:tr>
    </w:tbl>
    <w:p w14:paraId="77E5855C" w14:textId="77777777" w:rsidR="00A5210C" w:rsidRPr="00C2276A" w:rsidRDefault="00A5210C" w:rsidP="00A5210C">
      <w:pPr>
        <w:spacing w:after="0" w:line="240" w:lineRule="auto"/>
        <w:rPr>
          <w:sz w:val="20"/>
          <w:szCs w:val="20"/>
        </w:rPr>
      </w:pPr>
    </w:p>
    <w:p w14:paraId="705A3704" w14:textId="2F048AEB" w:rsidR="00A5210C" w:rsidRPr="00BC5877" w:rsidRDefault="00A5210C" w:rsidP="00C2276A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</w:rPr>
      </w:pPr>
      <w:r w:rsidRPr="00BC5877">
        <w:rPr>
          <w:b/>
          <w:bCs/>
        </w:rPr>
        <w:t>Current Owner: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195"/>
      </w:tblGrid>
      <w:tr w:rsidR="00A5210C" w:rsidRPr="00C2276A" w14:paraId="7DAAA5BC" w14:textId="77777777" w:rsidTr="00A463AD">
        <w:tc>
          <w:tcPr>
            <w:tcW w:w="2880" w:type="dxa"/>
            <w:vAlign w:val="bottom"/>
          </w:tcPr>
          <w:p w14:paraId="01BB3693" w14:textId="6449AD1A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Name: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062968EB" w14:textId="0ED57E11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Insert current owner name here</w:t>
            </w:r>
          </w:p>
        </w:tc>
      </w:tr>
      <w:tr w:rsidR="00623DB3" w:rsidRPr="00C2276A" w14:paraId="461C76FC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64434588" w14:textId="77777777" w:rsidR="00623DB3" w:rsidRPr="00C2276A" w:rsidRDefault="00623DB3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03CF632D" w14:textId="77777777" w:rsidR="00623DB3" w:rsidRPr="00315CD8" w:rsidRDefault="00623DB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2A994958" w14:textId="77777777" w:rsidTr="00A463AD">
        <w:tc>
          <w:tcPr>
            <w:tcW w:w="2880" w:type="dxa"/>
            <w:vAlign w:val="bottom"/>
          </w:tcPr>
          <w:p w14:paraId="16A50E22" w14:textId="3960FF02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Address: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551BE7D2" w14:textId="47E5544E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Insert owner address here</w:t>
            </w:r>
          </w:p>
        </w:tc>
      </w:tr>
      <w:tr w:rsidR="00623DB3" w:rsidRPr="00C2276A" w14:paraId="688D59A9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1FE0560C" w14:textId="77777777" w:rsidR="00623DB3" w:rsidRPr="00C2276A" w:rsidRDefault="00623DB3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7C51C8B2" w14:textId="77777777" w:rsidR="00623DB3" w:rsidRPr="00315CD8" w:rsidRDefault="00623DB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6AB7464B" w14:textId="77777777" w:rsidTr="00A463AD">
        <w:tc>
          <w:tcPr>
            <w:tcW w:w="2880" w:type="dxa"/>
            <w:vAlign w:val="bottom"/>
          </w:tcPr>
          <w:p w14:paraId="559F7794" w14:textId="4DE42DEB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City: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61BB54F6" w14:textId="62B44341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Insert owner city here</w:t>
            </w:r>
          </w:p>
        </w:tc>
      </w:tr>
      <w:tr w:rsidR="00623DB3" w:rsidRPr="00C2276A" w14:paraId="1F9EFFC8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6791CACD" w14:textId="77777777" w:rsidR="00623DB3" w:rsidRPr="00C2276A" w:rsidRDefault="00623DB3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5F1E11D5" w14:textId="77777777" w:rsidR="00623DB3" w:rsidRPr="00315CD8" w:rsidRDefault="00623DB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469D5F39" w14:textId="77777777" w:rsidTr="00A463AD">
        <w:tc>
          <w:tcPr>
            <w:tcW w:w="2880" w:type="dxa"/>
            <w:vAlign w:val="bottom"/>
          </w:tcPr>
          <w:p w14:paraId="42D029A5" w14:textId="18FFFF8F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County: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46DA7A94" w14:textId="0EDB7810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Insert owner county here</w:t>
            </w:r>
          </w:p>
        </w:tc>
      </w:tr>
      <w:tr w:rsidR="00623DB3" w:rsidRPr="00C2276A" w14:paraId="67C0A0E9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3AA06B65" w14:textId="77777777" w:rsidR="00623DB3" w:rsidRPr="00C2276A" w:rsidRDefault="00623DB3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3744DC35" w14:textId="77777777" w:rsidR="00623DB3" w:rsidRPr="00315CD8" w:rsidRDefault="00623DB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3B5D92D6" w14:textId="77777777" w:rsidTr="00A463AD">
        <w:tc>
          <w:tcPr>
            <w:tcW w:w="2880" w:type="dxa"/>
            <w:vAlign w:val="bottom"/>
          </w:tcPr>
          <w:p w14:paraId="1E5AF749" w14:textId="79899823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State: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22CD5C60" w14:textId="52613B0F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Insert owner state here</w:t>
            </w:r>
          </w:p>
        </w:tc>
      </w:tr>
      <w:tr w:rsidR="00623DB3" w:rsidRPr="00C2276A" w14:paraId="454DB9EB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2486D30D" w14:textId="77777777" w:rsidR="00623DB3" w:rsidRPr="00C2276A" w:rsidRDefault="00623DB3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635B6C11" w14:textId="77777777" w:rsidR="00623DB3" w:rsidRPr="00315CD8" w:rsidRDefault="00623DB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0A9A03F8" w14:textId="77777777" w:rsidTr="00A463AD">
        <w:tc>
          <w:tcPr>
            <w:tcW w:w="2880" w:type="dxa"/>
            <w:vAlign w:val="bottom"/>
          </w:tcPr>
          <w:p w14:paraId="0FD6EBEB" w14:textId="43F752E1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Telephone Number: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4325577C" w14:textId="09934937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Insert owner </w:t>
            </w:r>
            <w:proofErr w:type="spellStart"/>
            <w:r>
              <w:rPr>
                <w:color w:val="FF0000"/>
                <w:sz w:val="20"/>
                <w:szCs w:val="20"/>
              </w:rPr>
              <w:t>tel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number here</w:t>
            </w:r>
          </w:p>
        </w:tc>
      </w:tr>
      <w:tr w:rsidR="00623DB3" w:rsidRPr="00C2276A" w14:paraId="635E21BB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2CA8765D" w14:textId="77777777" w:rsidR="00623DB3" w:rsidRPr="00C2276A" w:rsidRDefault="00623DB3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55D18EBF" w14:textId="77777777" w:rsidR="00623DB3" w:rsidRPr="00315CD8" w:rsidRDefault="00623DB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00B8E79B" w14:textId="77777777" w:rsidTr="00A463AD">
        <w:tc>
          <w:tcPr>
            <w:tcW w:w="2880" w:type="dxa"/>
            <w:vAlign w:val="bottom"/>
          </w:tcPr>
          <w:p w14:paraId="1192581F" w14:textId="52B36504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 xml:space="preserve">Email:  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364B4593" w14:textId="5FBE2A19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Insert owner email address here</w:t>
            </w:r>
          </w:p>
        </w:tc>
      </w:tr>
    </w:tbl>
    <w:p w14:paraId="5C4BFADE" w14:textId="77777777" w:rsidR="00A5210C" w:rsidRDefault="00A5210C" w:rsidP="00A5210C">
      <w:pPr>
        <w:spacing w:after="0" w:line="240" w:lineRule="auto"/>
        <w:rPr>
          <w:sz w:val="20"/>
          <w:szCs w:val="20"/>
        </w:rPr>
      </w:pPr>
    </w:p>
    <w:p w14:paraId="70A0F0D1" w14:textId="1A3F42AB" w:rsidR="00D46960" w:rsidRPr="00BC5877" w:rsidRDefault="00D46960" w:rsidP="00D46960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  <w:sz w:val="20"/>
          <w:szCs w:val="20"/>
        </w:rPr>
      </w:pPr>
      <w:r w:rsidRPr="00BC5877">
        <w:rPr>
          <w:b/>
          <w:bCs/>
          <w:sz w:val="20"/>
          <w:szCs w:val="20"/>
        </w:rPr>
        <w:t>Property Listing Status:</w:t>
      </w:r>
      <w:r w:rsidR="00140BE1" w:rsidRPr="00BC5877">
        <w:rPr>
          <w:b/>
          <w:bCs/>
          <w:sz w:val="20"/>
          <w:szCs w:val="20"/>
        </w:rPr>
        <w:t xml:space="preserve"> </w:t>
      </w:r>
      <w:r w:rsidR="00140BE1" w:rsidRPr="00BC5877">
        <w:rPr>
          <w:b/>
          <w:bCs/>
          <w:color w:val="FF0000"/>
          <w:sz w:val="20"/>
          <w:szCs w:val="20"/>
        </w:rPr>
        <w:t xml:space="preserve"> check the appropriate box</w:t>
      </w:r>
      <w:r w:rsidR="00685ACC" w:rsidRPr="00BC5877">
        <w:rPr>
          <w:b/>
          <w:bCs/>
          <w:color w:val="FF0000"/>
          <w:sz w:val="20"/>
          <w:szCs w:val="20"/>
        </w:rPr>
        <w:t>/boxes</w:t>
      </w:r>
      <w:r w:rsidR="00140BE1" w:rsidRPr="00BC5877">
        <w:rPr>
          <w:b/>
          <w:bCs/>
          <w:color w:val="FF0000"/>
          <w:sz w:val="20"/>
          <w:szCs w:val="20"/>
        </w:rPr>
        <w:t xml:space="preserve"> with an “X”</w:t>
      </w:r>
    </w:p>
    <w:p w14:paraId="17E6A0BA" w14:textId="77777777" w:rsidR="00D46960" w:rsidRPr="00C2276A" w:rsidRDefault="00D46960" w:rsidP="00D4696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450"/>
        <w:gridCol w:w="720"/>
        <w:gridCol w:w="400"/>
        <w:gridCol w:w="765"/>
      </w:tblGrid>
      <w:tr w:rsidR="00D46960" w:rsidRPr="00C2276A" w14:paraId="3DE323B6" w14:textId="77777777" w:rsidTr="00A463AD">
        <w:tc>
          <w:tcPr>
            <w:tcW w:w="7655" w:type="dxa"/>
            <w:tcBorders>
              <w:right w:val="single" w:sz="4" w:space="0" w:color="auto"/>
            </w:tcBorders>
            <w:vAlign w:val="bottom"/>
          </w:tcPr>
          <w:p w14:paraId="05B0C0FD" w14:textId="6A68D5CD" w:rsidR="00D46960" w:rsidRPr="008F7E17" w:rsidRDefault="00D46960" w:rsidP="008F7E1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50"/>
              <w:rPr>
                <w:sz w:val="20"/>
                <w:szCs w:val="20"/>
              </w:rPr>
            </w:pPr>
            <w:r w:rsidRPr="008F7E17">
              <w:rPr>
                <w:sz w:val="20"/>
                <w:szCs w:val="20"/>
              </w:rPr>
              <w:t>Is this property listed in the State Register of Cultural Properties?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84CF9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DDECF6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YES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8608E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bottom"/>
          </w:tcPr>
          <w:p w14:paraId="35FCCA21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NO</w:t>
            </w:r>
          </w:p>
        </w:tc>
      </w:tr>
      <w:tr w:rsidR="00D46960" w:rsidRPr="00C2276A" w14:paraId="54133516" w14:textId="77777777" w:rsidTr="00A463AD">
        <w:trPr>
          <w:trHeight w:hRule="exact" w:val="72"/>
        </w:trPr>
        <w:tc>
          <w:tcPr>
            <w:tcW w:w="9990" w:type="dxa"/>
            <w:gridSpan w:val="5"/>
            <w:vAlign w:val="bottom"/>
          </w:tcPr>
          <w:p w14:paraId="4DDDE125" w14:textId="6800CC2C" w:rsidR="00D46960" w:rsidRPr="00C2276A" w:rsidRDefault="00D46960" w:rsidP="008F7E17">
            <w:pPr>
              <w:spacing w:after="0" w:line="240" w:lineRule="auto"/>
              <w:ind w:left="350"/>
              <w:rPr>
                <w:sz w:val="20"/>
                <w:szCs w:val="20"/>
              </w:rPr>
            </w:pPr>
          </w:p>
        </w:tc>
      </w:tr>
      <w:tr w:rsidR="00D46960" w:rsidRPr="00C2276A" w14:paraId="4A4C480C" w14:textId="77777777" w:rsidTr="00A463AD">
        <w:tc>
          <w:tcPr>
            <w:tcW w:w="7655" w:type="dxa"/>
            <w:tcBorders>
              <w:right w:val="single" w:sz="4" w:space="0" w:color="auto"/>
            </w:tcBorders>
            <w:vAlign w:val="bottom"/>
          </w:tcPr>
          <w:p w14:paraId="7FE8755D" w14:textId="607E6487" w:rsidR="00D46960" w:rsidRPr="008F7E17" w:rsidRDefault="008F7E17" w:rsidP="008F7E1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50"/>
              <w:rPr>
                <w:sz w:val="20"/>
                <w:szCs w:val="20"/>
              </w:rPr>
            </w:pPr>
            <w:r w:rsidRPr="008F7E17">
              <w:rPr>
                <w:sz w:val="20"/>
                <w:szCs w:val="20"/>
              </w:rPr>
              <w:t xml:space="preserve">Is this property a locally </w:t>
            </w:r>
            <w:r w:rsidR="00697F96">
              <w:rPr>
                <w:sz w:val="20"/>
                <w:szCs w:val="20"/>
              </w:rPr>
              <w:t>designated</w:t>
            </w:r>
            <w:r w:rsidRPr="008F7E17">
              <w:rPr>
                <w:sz w:val="20"/>
                <w:szCs w:val="20"/>
              </w:rPr>
              <w:t xml:space="preserve"> landmark or in a locally listed historic district?</w:t>
            </w:r>
            <w:r w:rsidR="00D46960" w:rsidRPr="008F7E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71F7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7FC9E7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YES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16D19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bottom"/>
          </w:tcPr>
          <w:p w14:paraId="51732B2D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NO</w:t>
            </w:r>
          </w:p>
        </w:tc>
      </w:tr>
      <w:tr w:rsidR="00D53442" w:rsidRPr="00C2276A" w14:paraId="3BE6F95A" w14:textId="77777777" w:rsidTr="002974B6">
        <w:trPr>
          <w:trHeight w:hRule="exact" w:val="72"/>
        </w:trPr>
        <w:tc>
          <w:tcPr>
            <w:tcW w:w="9990" w:type="dxa"/>
            <w:gridSpan w:val="5"/>
            <w:vAlign w:val="bottom"/>
          </w:tcPr>
          <w:p w14:paraId="52AC6D39" w14:textId="77777777" w:rsidR="00D53442" w:rsidRPr="00C2276A" w:rsidRDefault="00D53442" w:rsidP="008F7E17">
            <w:pPr>
              <w:spacing w:after="0" w:line="240" w:lineRule="auto"/>
              <w:ind w:left="350"/>
              <w:rPr>
                <w:sz w:val="20"/>
                <w:szCs w:val="20"/>
              </w:rPr>
            </w:pPr>
          </w:p>
        </w:tc>
      </w:tr>
      <w:tr w:rsidR="00140BE1" w:rsidRPr="00C2276A" w14:paraId="35941312" w14:textId="77777777" w:rsidTr="00CB6B76">
        <w:tc>
          <w:tcPr>
            <w:tcW w:w="7655" w:type="dxa"/>
            <w:tcBorders>
              <w:right w:val="single" w:sz="4" w:space="0" w:color="auto"/>
            </w:tcBorders>
            <w:vAlign w:val="bottom"/>
          </w:tcPr>
          <w:p w14:paraId="1200199B" w14:textId="1A5332E4" w:rsidR="00140BE1" w:rsidRPr="008F7E17" w:rsidRDefault="008F7E17" w:rsidP="008F7E1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50"/>
              <w:rPr>
                <w:sz w:val="20"/>
                <w:szCs w:val="20"/>
              </w:rPr>
            </w:pPr>
            <w:r w:rsidRPr="008F7E17">
              <w:rPr>
                <w:sz w:val="20"/>
                <w:szCs w:val="20"/>
              </w:rPr>
              <w:t>Is this property eligible for listing in the National Register of Historic Places?</w:t>
            </w:r>
            <w:r w:rsidR="00140BE1" w:rsidRPr="008F7E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1212" w14:textId="77777777" w:rsidR="00140BE1" w:rsidRPr="00C2276A" w:rsidRDefault="00140BE1" w:rsidP="00CB6B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391050" w14:textId="77777777" w:rsidR="00140BE1" w:rsidRPr="00C2276A" w:rsidRDefault="00140BE1" w:rsidP="00CB6B76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YES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38362" w14:textId="77777777" w:rsidR="00140BE1" w:rsidRPr="00C2276A" w:rsidRDefault="00140BE1" w:rsidP="00CB6B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bottom"/>
          </w:tcPr>
          <w:p w14:paraId="55443AE4" w14:textId="77777777" w:rsidR="00140BE1" w:rsidRPr="00C2276A" w:rsidRDefault="00140BE1" w:rsidP="00CB6B76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NO</w:t>
            </w:r>
          </w:p>
        </w:tc>
      </w:tr>
      <w:tr w:rsidR="00140BE1" w:rsidRPr="00C2276A" w14:paraId="4F37BD62" w14:textId="77777777" w:rsidTr="00CB6B76">
        <w:trPr>
          <w:trHeight w:hRule="exact" w:val="72"/>
        </w:trPr>
        <w:tc>
          <w:tcPr>
            <w:tcW w:w="9990" w:type="dxa"/>
            <w:gridSpan w:val="5"/>
            <w:vAlign w:val="bottom"/>
          </w:tcPr>
          <w:p w14:paraId="0CAC7601" w14:textId="0308F95E" w:rsidR="00140BE1" w:rsidRPr="00C2276A" w:rsidRDefault="00140BE1" w:rsidP="008F7E17">
            <w:pPr>
              <w:spacing w:after="0" w:line="240" w:lineRule="auto"/>
              <w:ind w:left="350"/>
              <w:rPr>
                <w:sz w:val="20"/>
                <w:szCs w:val="20"/>
              </w:rPr>
            </w:pPr>
          </w:p>
        </w:tc>
      </w:tr>
      <w:tr w:rsidR="00D53442" w:rsidRPr="00C2276A" w14:paraId="10958245" w14:textId="77777777" w:rsidTr="002974B6">
        <w:tc>
          <w:tcPr>
            <w:tcW w:w="7655" w:type="dxa"/>
            <w:tcBorders>
              <w:right w:val="single" w:sz="4" w:space="0" w:color="auto"/>
            </w:tcBorders>
            <w:vAlign w:val="bottom"/>
          </w:tcPr>
          <w:p w14:paraId="26F8BCC6" w14:textId="1AE584F6" w:rsidR="00D53442" w:rsidRPr="008F7E17" w:rsidRDefault="008F7E17" w:rsidP="008F7E1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50"/>
              <w:rPr>
                <w:sz w:val="20"/>
                <w:szCs w:val="20"/>
              </w:rPr>
            </w:pPr>
            <w:r w:rsidRPr="008F7E17">
              <w:rPr>
                <w:sz w:val="20"/>
                <w:szCs w:val="20"/>
              </w:rPr>
              <w:t>Is this property listed in the National Register of Historic Places?</w:t>
            </w:r>
            <w:r w:rsidR="00D53442" w:rsidRPr="008F7E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ED1EB" w14:textId="77777777" w:rsidR="00D53442" w:rsidRPr="00C2276A" w:rsidRDefault="00D53442" w:rsidP="0029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7803FB" w14:textId="77777777" w:rsidR="00D53442" w:rsidRPr="00C2276A" w:rsidRDefault="00D53442" w:rsidP="002974B6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YES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8555" w14:textId="77777777" w:rsidR="00D53442" w:rsidRPr="00C2276A" w:rsidRDefault="00D53442" w:rsidP="002974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bottom"/>
          </w:tcPr>
          <w:p w14:paraId="7F30DCDA" w14:textId="77777777" w:rsidR="00D53442" w:rsidRPr="00C2276A" w:rsidRDefault="00D53442" w:rsidP="002974B6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NO</w:t>
            </w:r>
          </w:p>
        </w:tc>
      </w:tr>
      <w:tr w:rsidR="00D46960" w:rsidRPr="00C2276A" w14:paraId="791D62F5" w14:textId="77777777" w:rsidTr="00A463AD">
        <w:trPr>
          <w:trHeight w:hRule="exact" w:val="72"/>
        </w:trPr>
        <w:tc>
          <w:tcPr>
            <w:tcW w:w="9990" w:type="dxa"/>
            <w:gridSpan w:val="5"/>
            <w:vAlign w:val="bottom"/>
          </w:tcPr>
          <w:p w14:paraId="6B74C102" w14:textId="77777777" w:rsidR="00D46960" w:rsidRPr="00C2276A" w:rsidRDefault="00D46960" w:rsidP="008F7E17">
            <w:pPr>
              <w:spacing w:after="0" w:line="240" w:lineRule="auto"/>
              <w:ind w:left="350"/>
              <w:rPr>
                <w:sz w:val="20"/>
                <w:szCs w:val="20"/>
              </w:rPr>
            </w:pPr>
          </w:p>
        </w:tc>
      </w:tr>
      <w:tr w:rsidR="00D46960" w:rsidRPr="00C2276A" w14:paraId="7A999F81" w14:textId="77777777" w:rsidTr="00A463AD">
        <w:tc>
          <w:tcPr>
            <w:tcW w:w="7655" w:type="dxa"/>
            <w:tcBorders>
              <w:right w:val="single" w:sz="4" w:space="0" w:color="auto"/>
            </w:tcBorders>
            <w:vAlign w:val="bottom"/>
          </w:tcPr>
          <w:p w14:paraId="776A4D4F" w14:textId="657BF586" w:rsidR="00D46960" w:rsidRPr="008F7E17" w:rsidRDefault="008F7E17" w:rsidP="008F7E1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50"/>
              <w:rPr>
                <w:sz w:val="20"/>
                <w:szCs w:val="20"/>
              </w:rPr>
            </w:pPr>
            <w:r w:rsidRPr="008F7E17">
              <w:rPr>
                <w:sz w:val="20"/>
                <w:szCs w:val="20"/>
              </w:rPr>
              <w:t xml:space="preserve">Is this property a National Historic Landmark?  </w:t>
            </w:r>
            <w:r w:rsidR="00D46960" w:rsidRPr="008F7E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4B6BA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82CE1E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YES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A38DA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bottom"/>
          </w:tcPr>
          <w:p w14:paraId="36D3E8E0" w14:textId="77777777" w:rsidR="00D46960" w:rsidRPr="00C2276A" w:rsidRDefault="00D46960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NO</w:t>
            </w:r>
          </w:p>
        </w:tc>
      </w:tr>
    </w:tbl>
    <w:p w14:paraId="5DA4C094" w14:textId="77777777" w:rsidR="00D46960" w:rsidRDefault="00D46960" w:rsidP="00A5210C">
      <w:pPr>
        <w:spacing w:after="0" w:line="240" w:lineRule="auto"/>
        <w:rPr>
          <w:sz w:val="20"/>
          <w:szCs w:val="20"/>
        </w:rPr>
      </w:pPr>
    </w:p>
    <w:p w14:paraId="06789785" w14:textId="6D4F2045" w:rsidR="00A5210C" w:rsidRPr="00BC5877" w:rsidRDefault="00A5210C" w:rsidP="00C2276A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</w:rPr>
      </w:pPr>
      <w:r w:rsidRPr="00BC5877">
        <w:rPr>
          <w:b/>
          <w:bCs/>
        </w:rPr>
        <w:t>Use of Property: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195"/>
      </w:tblGrid>
      <w:tr w:rsidR="00A5210C" w:rsidRPr="00C2276A" w14:paraId="4854E29B" w14:textId="77777777" w:rsidTr="00A463AD">
        <w:tc>
          <w:tcPr>
            <w:tcW w:w="2880" w:type="dxa"/>
            <w:vAlign w:val="bottom"/>
          </w:tcPr>
          <w:p w14:paraId="5B597D3E" w14:textId="4705CB2F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Current: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132688A5" w14:textId="3CCE1C5F" w:rsidR="00A5210C" w:rsidRPr="00315CD8" w:rsidRDefault="00A5210C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15CD8">
              <w:rPr>
                <w:color w:val="FF0000"/>
                <w:sz w:val="20"/>
                <w:szCs w:val="20"/>
              </w:rPr>
              <w:t xml:space="preserve">Type </w:t>
            </w:r>
            <w:r w:rsidR="00023652">
              <w:rPr>
                <w:color w:val="FF0000"/>
                <w:sz w:val="20"/>
                <w:szCs w:val="20"/>
              </w:rPr>
              <w:t xml:space="preserve">current property use </w:t>
            </w:r>
            <w:r w:rsidRPr="00315CD8">
              <w:rPr>
                <w:color w:val="FF0000"/>
                <w:sz w:val="20"/>
                <w:szCs w:val="20"/>
              </w:rPr>
              <w:t>here</w:t>
            </w:r>
          </w:p>
        </w:tc>
      </w:tr>
      <w:tr w:rsidR="00623DB3" w:rsidRPr="00C2276A" w14:paraId="5CB53397" w14:textId="77777777" w:rsidTr="00A463AD">
        <w:trPr>
          <w:trHeight w:hRule="exact" w:val="72"/>
        </w:trPr>
        <w:tc>
          <w:tcPr>
            <w:tcW w:w="2880" w:type="dxa"/>
            <w:vAlign w:val="bottom"/>
          </w:tcPr>
          <w:p w14:paraId="365839D1" w14:textId="77777777" w:rsidR="00623DB3" w:rsidRPr="00C2276A" w:rsidRDefault="00623DB3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71AEDF30" w14:textId="77777777" w:rsidR="00623DB3" w:rsidRPr="00315CD8" w:rsidRDefault="00623DB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36392274" w14:textId="77777777" w:rsidTr="00A463AD">
        <w:tc>
          <w:tcPr>
            <w:tcW w:w="2880" w:type="dxa"/>
            <w:vAlign w:val="bottom"/>
          </w:tcPr>
          <w:p w14:paraId="7B8624C7" w14:textId="4A23305E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lastRenderedPageBreak/>
              <w:t>Historic</w:t>
            </w:r>
            <w:r w:rsidR="00023652">
              <w:rPr>
                <w:sz w:val="20"/>
                <w:szCs w:val="20"/>
              </w:rPr>
              <w:t>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643DE9A4" w14:textId="4CDEC499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Type historic property use here</w:t>
            </w:r>
          </w:p>
        </w:tc>
      </w:tr>
    </w:tbl>
    <w:p w14:paraId="5197055A" w14:textId="48EB88DE" w:rsidR="00A5210C" w:rsidRPr="00C2276A" w:rsidRDefault="00A5210C" w:rsidP="00A5210C">
      <w:pPr>
        <w:spacing w:after="0" w:line="240" w:lineRule="auto"/>
        <w:rPr>
          <w:sz w:val="20"/>
          <w:szCs w:val="20"/>
        </w:rPr>
      </w:pPr>
    </w:p>
    <w:p w14:paraId="14109ECA" w14:textId="0614B91A" w:rsidR="00A5210C" w:rsidRPr="00BC5877" w:rsidRDefault="00A5210C" w:rsidP="00C2276A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</w:rPr>
      </w:pPr>
      <w:r w:rsidRPr="00BC5877">
        <w:rPr>
          <w:b/>
          <w:bCs/>
        </w:rPr>
        <w:t>Building History</w:t>
      </w:r>
      <w:r w:rsidR="009824AA" w:rsidRPr="00BC5877">
        <w:rPr>
          <w:b/>
          <w:bCs/>
        </w:rPr>
        <w:t>/Construction History</w:t>
      </w:r>
      <w:r w:rsidRPr="00BC5877">
        <w:rPr>
          <w:b/>
          <w:bCs/>
        </w:rPr>
        <w:t>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195"/>
      </w:tblGrid>
      <w:tr w:rsidR="00A5210C" w:rsidRPr="00C2276A" w14:paraId="3A588259" w14:textId="77777777" w:rsidTr="009824AA">
        <w:tc>
          <w:tcPr>
            <w:tcW w:w="2880" w:type="dxa"/>
            <w:vAlign w:val="bottom"/>
          </w:tcPr>
          <w:p w14:paraId="4B9ED3ED" w14:textId="7FCB3F5E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Built Date: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2735144C" w14:textId="5171544F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Insert the date that the building was built, if built in phases, describe in #7, below.</w:t>
            </w:r>
          </w:p>
        </w:tc>
      </w:tr>
      <w:tr w:rsidR="00623DB3" w:rsidRPr="00C2276A" w14:paraId="40474F83" w14:textId="77777777" w:rsidTr="009824AA">
        <w:trPr>
          <w:trHeight w:hRule="exact" w:val="72"/>
        </w:trPr>
        <w:tc>
          <w:tcPr>
            <w:tcW w:w="2880" w:type="dxa"/>
            <w:vAlign w:val="bottom"/>
          </w:tcPr>
          <w:p w14:paraId="0A1D69DC" w14:textId="77777777" w:rsidR="00623DB3" w:rsidRPr="00C2276A" w:rsidRDefault="00623DB3" w:rsidP="00B00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vAlign w:val="bottom"/>
          </w:tcPr>
          <w:p w14:paraId="2572CDA1" w14:textId="77777777" w:rsidR="00623DB3" w:rsidRPr="00315CD8" w:rsidRDefault="00623DB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5210C" w:rsidRPr="00C2276A" w14:paraId="77FF0846" w14:textId="77777777" w:rsidTr="00A463AD">
        <w:tc>
          <w:tcPr>
            <w:tcW w:w="2880" w:type="dxa"/>
            <w:vAlign w:val="bottom"/>
          </w:tcPr>
          <w:p w14:paraId="5B86C34F" w14:textId="55EA8C95" w:rsidR="00A5210C" w:rsidRPr="00C2276A" w:rsidRDefault="00A5210C" w:rsidP="00B00B0F">
            <w:pPr>
              <w:spacing w:after="0" w:line="240" w:lineRule="auto"/>
              <w:rPr>
                <w:sz w:val="20"/>
                <w:szCs w:val="20"/>
              </w:rPr>
            </w:pPr>
            <w:r w:rsidRPr="00C2276A">
              <w:rPr>
                <w:sz w:val="20"/>
                <w:szCs w:val="20"/>
              </w:rPr>
              <w:t>Architect</w:t>
            </w:r>
            <w:r w:rsidR="00315CD8">
              <w:rPr>
                <w:sz w:val="20"/>
                <w:szCs w:val="20"/>
              </w:rPr>
              <w:t>/Builder: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14:paraId="5BFF9B8B" w14:textId="07627F38" w:rsidR="00A5210C" w:rsidRPr="00315CD8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Insert the name of the architect and/or builder</w:t>
            </w:r>
            <w:r w:rsidR="009824AA">
              <w:rPr>
                <w:color w:val="FF0000"/>
                <w:sz w:val="20"/>
                <w:szCs w:val="20"/>
              </w:rPr>
              <w:t xml:space="preserve">, if known.  </w:t>
            </w:r>
          </w:p>
        </w:tc>
      </w:tr>
    </w:tbl>
    <w:p w14:paraId="036AFA6D" w14:textId="77777777" w:rsidR="00A5210C" w:rsidRPr="00C2276A" w:rsidRDefault="00A5210C" w:rsidP="00A5210C">
      <w:pPr>
        <w:spacing w:after="0" w:line="240" w:lineRule="auto"/>
        <w:rPr>
          <w:sz w:val="20"/>
          <w:szCs w:val="20"/>
        </w:rPr>
      </w:pPr>
    </w:p>
    <w:p w14:paraId="0A4A9A36" w14:textId="3E8FA569" w:rsidR="00A5210C" w:rsidRPr="00BC5877" w:rsidRDefault="00A5210C" w:rsidP="00C2276A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</w:rPr>
      </w:pPr>
      <w:r w:rsidRPr="00BC5877">
        <w:rPr>
          <w:b/>
          <w:bCs/>
        </w:rPr>
        <w:t>Property Description:</w:t>
      </w:r>
      <w:r w:rsidR="00BC5877">
        <w:rPr>
          <w:b/>
          <w:bCs/>
        </w:rPr>
        <w:t xml:space="preserve"> (350 words)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990"/>
      </w:tblGrid>
      <w:tr w:rsidR="00A5210C" w:rsidRPr="00C2276A" w14:paraId="2D4BCE9A" w14:textId="77777777" w:rsidTr="00C2276A">
        <w:tc>
          <w:tcPr>
            <w:tcW w:w="9990" w:type="dxa"/>
          </w:tcPr>
          <w:p w14:paraId="13EEDD11" w14:textId="588C849D" w:rsidR="00A5210C" w:rsidRPr="009C27B6" w:rsidRDefault="00340093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9C27B6">
              <w:rPr>
                <w:color w:val="FF0000"/>
                <w:sz w:val="20"/>
                <w:szCs w:val="20"/>
              </w:rPr>
              <w:t xml:space="preserve">Describe the </w:t>
            </w:r>
            <w:r w:rsidR="00EB3A94" w:rsidRPr="009C27B6">
              <w:rPr>
                <w:color w:val="FF0000"/>
                <w:sz w:val="20"/>
                <w:szCs w:val="20"/>
              </w:rPr>
              <w:t xml:space="preserve">cultural </w:t>
            </w:r>
            <w:r w:rsidRPr="009C27B6">
              <w:rPr>
                <w:color w:val="FF0000"/>
                <w:sz w:val="20"/>
                <w:szCs w:val="20"/>
              </w:rPr>
              <w:t>property here.  The description should identify the</w:t>
            </w:r>
            <w:r w:rsidR="009824AA" w:rsidRPr="009C27B6">
              <w:rPr>
                <w:color w:val="FF0000"/>
                <w:sz w:val="20"/>
                <w:szCs w:val="20"/>
              </w:rPr>
              <w:t xml:space="preserve"> </w:t>
            </w:r>
            <w:r w:rsidR="00EB3A94" w:rsidRPr="009C27B6">
              <w:rPr>
                <w:color w:val="FF0000"/>
                <w:sz w:val="20"/>
                <w:szCs w:val="20"/>
              </w:rPr>
              <w:t xml:space="preserve">cultural </w:t>
            </w:r>
            <w:r w:rsidR="009824AA" w:rsidRPr="009C27B6">
              <w:rPr>
                <w:color w:val="FF0000"/>
                <w:sz w:val="20"/>
                <w:szCs w:val="20"/>
              </w:rPr>
              <w:t xml:space="preserve">property, the architectural style, </w:t>
            </w:r>
            <w:r w:rsidR="00EB3A94" w:rsidRPr="009C27B6">
              <w:rPr>
                <w:color w:val="FF0000"/>
                <w:sz w:val="20"/>
                <w:szCs w:val="20"/>
              </w:rPr>
              <w:t xml:space="preserve">patterns of development, </w:t>
            </w:r>
            <w:r w:rsidR="009824AA" w:rsidRPr="009C27B6">
              <w:rPr>
                <w:color w:val="FF0000"/>
                <w:sz w:val="20"/>
                <w:szCs w:val="20"/>
              </w:rPr>
              <w:t>building materials, site characteristics</w:t>
            </w:r>
            <w:r w:rsidR="009C27B6" w:rsidRPr="009C27B6">
              <w:rPr>
                <w:color w:val="FF0000"/>
                <w:sz w:val="20"/>
                <w:szCs w:val="20"/>
              </w:rPr>
              <w:t xml:space="preserve"> and changes that have occurred over time.  </w:t>
            </w:r>
          </w:p>
          <w:p w14:paraId="1847E31D" w14:textId="77777777" w:rsidR="00A5210C" w:rsidRPr="009C27B6" w:rsidRDefault="00A5210C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14:paraId="2212DB7C" w14:textId="5EEBEC41" w:rsidR="00A5210C" w:rsidRPr="009C27B6" w:rsidRDefault="00A5210C" w:rsidP="00A11A8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383B0E56" w14:textId="77777777" w:rsidR="00A5210C" w:rsidRPr="00C2276A" w:rsidRDefault="00A5210C" w:rsidP="00A5210C">
      <w:pPr>
        <w:spacing w:after="0" w:line="240" w:lineRule="auto"/>
        <w:rPr>
          <w:sz w:val="20"/>
          <w:szCs w:val="20"/>
        </w:rPr>
      </w:pPr>
    </w:p>
    <w:p w14:paraId="4CA1C42C" w14:textId="2AB13546" w:rsidR="00A5210C" w:rsidRPr="00BC5877" w:rsidRDefault="00A5210C" w:rsidP="00C2276A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</w:rPr>
      </w:pPr>
      <w:r w:rsidRPr="00BC5877">
        <w:rPr>
          <w:b/>
          <w:bCs/>
        </w:rPr>
        <w:t>Historical Background</w:t>
      </w:r>
      <w:r w:rsidR="00BC5877" w:rsidRPr="00BC5877">
        <w:rPr>
          <w:b/>
          <w:bCs/>
        </w:rPr>
        <w:t>: (</w:t>
      </w:r>
      <w:r w:rsidR="00BC5877">
        <w:rPr>
          <w:b/>
          <w:bCs/>
        </w:rPr>
        <w:t>3</w:t>
      </w:r>
      <w:r w:rsidR="00BC5877" w:rsidRPr="00BC5877">
        <w:rPr>
          <w:b/>
          <w:bCs/>
        </w:rPr>
        <w:t>00 words)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990"/>
      </w:tblGrid>
      <w:tr w:rsidR="00A5210C" w14:paraId="1FB0934B" w14:textId="77777777" w:rsidTr="00C2276A">
        <w:tc>
          <w:tcPr>
            <w:tcW w:w="9990" w:type="dxa"/>
          </w:tcPr>
          <w:p w14:paraId="74EF9809" w14:textId="34C68605" w:rsidR="00A5210C" w:rsidRPr="00A11A8F" w:rsidRDefault="00A5210C" w:rsidP="00B00B0F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 w:rsidRPr="00315CD8">
              <w:rPr>
                <w:color w:val="FF0000"/>
                <w:sz w:val="20"/>
                <w:szCs w:val="20"/>
              </w:rPr>
              <w:t>Type</w:t>
            </w:r>
            <w:r w:rsidR="00023652">
              <w:rPr>
                <w:color w:val="FF0000"/>
                <w:sz w:val="20"/>
                <w:szCs w:val="20"/>
              </w:rPr>
              <w:t xml:space="preserve"> historical background here and</w:t>
            </w:r>
            <w:r w:rsidR="009824AA">
              <w:rPr>
                <w:color w:val="FF0000"/>
                <w:sz w:val="20"/>
                <w:szCs w:val="20"/>
              </w:rPr>
              <w:t xml:space="preserve"> significant facts associated with the property and the property’s historical development.  </w:t>
            </w:r>
            <w:r w:rsidR="009824AA" w:rsidRPr="009824AA">
              <w:rPr>
                <w:color w:val="FF0000"/>
                <w:sz w:val="20"/>
                <w:szCs w:val="20"/>
                <w:u w:val="single"/>
              </w:rPr>
              <w:t xml:space="preserve">Limit the description to 300 words.  </w:t>
            </w:r>
          </w:p>
          <w:p w14:paraId="26A8791F" w14:textId="77777777" w:rsidR="00A5210C" w:rsidRPr="00315CD8" w:rsidRDefault="00A5210C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14:paraId="283B6AD0" w14:textId="43095EFF" w:rsidR="00A5210C" w:rsidRPr="00315CD8" w:rsidRDefault="00A5210C" w:rsidP="00B00B0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14:paraId="69F96550" w14:textId="77777777" w:rsidR="00A5210C" w:rsidRPr="00315CD8" w:rsidRDefault="00A5210C" w:rsidP="00A5210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540F66EE" w14:textId="77777777" w:rsidR="00A5210C" w:rsidRPr="00C2276A" w:rsidRDefault="00A5210C" w:rsidP="00A5210C">
      <w:pPr>
        <w:spacing w:after="0" w:line="240" w:lineRule="auto"/>
        <w:rPr>
          <w:sz w:val="20"/>
          <w:szCs w:val="20"/>
        </w:rPr>
      </w:pPr>
    </w:p>
    <w:p w14:paraId="4FF6BAFF" w14:textId="234EA0BF" w:rsidR="00A5210C" w:rsidRPr="00BC5877" w:rsidRDefault="00A5210C" w:rsidP="00C2276A">
      <w:pPr>
        <w:pStyle w:val="ListParagraph"/>
        <w:numPr>
          <w:ilvl w:val="0"/>
          <w:numId w:val="25"/>
        </w:numPr>
        <w:spacing w:after="0" w:line="240" w:lineRule="auto"/>
        <w:ind w:hanging="720"/>
        <w:rPr>
          <w:b/>
          <w:bCs/>
        </w:rPr>
      </w:pPr>
      <w:r w:rsidRPr="00BC5877">
        <w:rPr>
          <w:b/>
          <w:bCs/>
        </w:rPr>
        <w:t>Sources of Information: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990"/>
      </w:tblGrid>
      <w:tr w:rsidR="00A5210C" w:rsidRPr="00C2276A" w14:paraId="66DA768E" w14:textId="77777777" w:rsidTr="00C2276A">
        <w:tc>
          <w:tcPr>
            <w:tcW w:w="9990" w:type="dxa"/>
          </w:tcPr>
          <w:p w14:paraId="4770A493" w14:textId="3AEEBD9F" w:rsidR="00A5210C" w:rsidRPr="00A11A8F" w:rsidRDefault="00023652" w:rsidP="00B00B0F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 xml:space="preserve">Provide information about what sources were used to provide the information above.  </w:t>
            </w:r>
            <w:r w:rsidR="00A5210C" w:rsidRPr="00A11A8F">
              <w:rPr>
                <w:color w:val="FF0000"/>
                <w:sz w:val="20"/>
                <w:szCs w:val="20"/>
                <w:u w:val="single"/>
              </w:rPr>
              <w:t xml:space="preserve">Limit the description to 200 words.  </w:t>
            </w:r>
          </w:p>
          <w:p w14:paraId="58D7B8D4" w14:textId="77777777" w:rsidR="00A5210C" w:rsidRPr="00315CD8" w:rsidRDefault="00A5210C" w:rsidP="0002365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5CE20D7B" w14:textId="77777777" w:rsidR="00A5210C" w:rsidRPr="00C2276A" w:rsidRDefault="00A5210C" w:rsidP="00A5210C">
      <w:pPr>
        <w:spacing w:after="0" w:line="240" w:lineRule="auto"/>
        <w:rPr>
          <w:sz w:val="20"/>
          <w:szCs w:val="20"/>
        </w:rPr>
      </w:pPr>
    </w:p>
    <w:p w14:paraId="65C42CB2" w14:textId="77777777" w:rsidR="00023652" w:rsidRDefault="00023652" w:rsidP="00023652">
      <w:pPr>
        <w:spacing w:after="0" w:line="240" w:lineRule="auto"/>
        <w:rPr>
          <w:sz w:val="20"/>
          <w:szCs w:val="20"/>
        </w:rPr>
      </w:pPr>
    </w:p>
    <w:sectPr w:rsidR="00023652" w:rsidSect="0055415F">
      <w:footerReference w:type="default" r:id="rId8"/>
      <w:pgSz w:w="12240" w:h="15840" w:code="1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63C5" w14:textId="77777777" w:rsidR="003025D8" w:rsidRDefault="003025D8" w:rsidP="003025D8">
      <w:pPr>
        <w:spacing w:after="0" w:line="240" w:lineRule="auto"/>
      </w:pPr>
      <w:r>
        <w:separator/>
      </w:r>
    </w:p>
  </w:endnote>
  <w:endnote w:type="continuationSeparator" w:id="0">
    <w:p w14:paraId="6A121DD3" w14:textId="77777777" w:rsidR="003025D8" w:rsidRDefault="003025D8" w:rsidP="0030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818A7" w14:textId="77777777" w:rsidR="003025D8" w:rsidRPr="003025D8" w:rsidRDefault="003025D8" w:rsidP="003025D8">
    <w:pPr>
      <w:pStyle w:val="Footer"/>
      <w:jc w:val="center"/>
      <w:rPr>
        <w:i/>
        <w:iCs/>
        <w:sz w:val="18"/>
        <w:szCs w:val="18"/>
      </w:rPr>
    </w:pPr>
  </w:p>
  <w:p w14:paraId="2289D3CE" w14:textId="37CC4DA1" w:rsidR="003025D8" w:rsidRPr="003025D8" w:rsidRDefault="003025D8" w:rsidP="003025D8">
    <w:pPr>
      <w:pStyle w:val="Footer"/>
      <w:jc w:val="center"/>
      <w:rPr>
        <w:i/>
        <w:iCs/>
        <w:sz w:val="18"/>
        <w:szCs w:val="18"/>
      </w:rPr>
    </w:pPr>
    <w:r w:rsidRPr="003025D8">
      <w:rPr>
        <w:i/>
        <w:iCs/>
        <w:sz w:val="18"/>
        <w:szCs w:val="18"/>
      </w:rPr>
      <w:t>C</w:t>
    </w:r>
    <w:r w:rsidR="00140BE1">
      <w:rPr>
        <w:i/>
        <w:iCs/>
        <w:sz w:val="18"/>
        <w:szCs w:val="18"/>
      </w:rPr>
      <w:t xml:space="preserve">PRF, Grant Application, Form </w:t>
    </w:r>
    <w:r w:rsidR="00C57831">
      <w:rPr>
        <w:i/>
        <w:iCs/>
        <w:sz w:val="18"/>
        <w:szCs w:val="18"/>
      </w:rPr>
      <w:t xml:space="preserve">07 - </w:t>
    </w:r>
    <w:r w:rsidR="00140BE1">
      <w:rPr>
        <w:i/>
        <w:iCs/>
        <w:sz w:val="18"/>
        <w:szCs w:val="18"/>
      </w:rPr>
      <w:t>Cultural Property</w:t>
    </w:r>
    <w:r w:rsidRPr="003025D8">
      <w:rPr>
        <w:i/>
        <w:iCs/>
        <w:sz w:val="18"/>
        <w:szCs w:val="18"/>
      </w:rPr>
      <w:t xml:space="preserve">, Page </w:t>
    </w:r>
    <w:r w:rsidRPr="003025D8">
      <w:rPr>
        <w:i/>
        <w:iCs/>
        <w:sz w:val="18"/>
        <w:szCs w:val="18"/>
      </w:rPr>
      <w:fldChar w:fldCharType="begin"/>
    </w:r>
    <w:r w:rsidRPr="003025D8">
      <w:rPr>
        <w:i/>
        <w:iCs/>
        <w:sz w:val="18"/>
        <w:szCs w:val="18"/>
      </w:rPr>
      <w:instrText xml:space="preserve"> PAGE   \* MERGEFORMAT </w:instrText>
    </w:r>
    <w:r w:rsidRPr="003025D8">
      <w:rPr>
        <w:i/>
        <w:iCs/>
        <w:sz w:val="18"/>
        <w:szCs w:val="18"/>
      </w:rPr>
      <w:fldChar w:fldCharType="separate"/>
    </w:r>
    <w:r w:rsidRPr="003025D8">
      <w:rPr>
        <w:i/>
        <w:iCs/>
        <w:noProof/>
        <w:sz w:val="18"/>
        <w:szCs w:val="18"/>
      </w:rPr>
      <w:t>1</w:t>
    </w:r>
    <w:r w:rsidRPr="003025D8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91483" w14:textId="77777777" w:rsidR="003025D8" w:rsidRDefault="003025D8" w:rsidP="003025D8">
      <w:pPr>
        <w:spacing w:after="0" w:line="240" w:lineRule="auto"/>
      </w:pPr>
      <w:r>
        <w:separator/>
      </w:r>
    </w:p>
  </w:footnote>
  <w:footnote w:type="continuationSeparator" w:id="0">
    <w:p w14:paraId="79B60889" w14:textId="77777777" w:rsidR="003025D8" w:rsidRDefault="003025D8" w:rsidP="0030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06F7"/>
    <w:multiLevelType w:val="hybridMultilevel"/>
    <w:tmpl w:val="35661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3317F"/>
    <w:multiLevelType w:val="hybridMultilevel"/>
    <w:tmpl w:val="0F7ECC7C"/>
    <w:lvl w:ilvl="0" w:tplc="D9B6B2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66984"/>
    <w:multiLevelType w:val="hybridMultilevel"/>
    <w:tmpl w:val="A5205CD2"/>
    <w:lvl w:ilvl="0" w:tplc="9EEC29DE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930EA"/>
    <w:multiLevelType w:val="hybridMultilevel"/>
    <w:tmpl w:val="675234C8"/>
    <w:lvl w:ilvl="0" w:tplc="695AFD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FF4BC7"/>
    <w:multiLevelType w:val="hybridMultilevel"/>
    <w:tmpl w:val="019C35D4"/>
    <w:lvl w:ilvl="0" w:tplc="1BD88A10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725F7"/>
    <w:multiLevelType w:val="hybridMultilevel"/>
    <w:tmpl w:val="41222A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2951">
    <w:abstractNumId w:val="25"/>
  </w:num>
  <w:num w:numId="2" w16cid:durableId="1301617101">
    <w:abstractNumId w:val="21"/>
  </w:num>
  <w:num w:numId="3" w16cid:durableId="2061436624">
    <w:abstractNumId w:val="8"/>
  </w:num>
  <w:num w:numId="4" w16cid:durableId="378169533">
    <w:abstractNumId w:val="2"/>
  </w:num>
  <w:num w:numId="5" w16cid:durableId="1437678555">
    <w:abstractNumId w:val="11"/>
  </w:num>
  <w:num w:numId="6" w16cid:durableId="66465260">
    <w:abstractNumId w:val="20"/>
  </w:num>
  <w:num w:numId="7" w16cid:durableId="2556111">
    <w:abstractNumId w:val="16"/>
  </w:num>
  <w:num w:numId="8" w16cid:durableId="983193254">
    <w:abstractNumId w:val="26"/>
  </w:num>
  <w:num w:numId="9" w16cid:durableId="1689678483">
    <w:abstractNumId w:val="10"/>
  </w:num>
  <w:num w:numId="10" w16cid:durableId="1353147020">
    <w:abstractNumId w:val="28"/>
  </w:num>
  <w:num w:numId="11" w16cid:durableId="1938948482">
    <w:abstractNumId w:val="4"/>
  </w:num>
  <w:num w:numId="12" w16cid:durableId="85619539">
    <w:abstractNumId w:val="5"/>
  </w:num>
  <w:num w:numId="13" w16cid:durableId="276911955">
    <w:abstractNumId w:val="19"/>
  </w:num>
  <w:num w:numId="14" w16cid:durableId="1151559321">
    <w:abstractNumId w:val="23"/>
  </w:num>
  <w:num w:numId="15" w16cid:durableId="929121979">
    <w:abstractNumId w:val="15"/>
  </w:num>
  <w:num w:numId="16" w16cid:durableId="859242738">
    <w:abstractNumId w:val="6"/>
  </w:num>
  <w:num w:numId="17" w16cid:durableId="1850874749">
    <w:abstractNumId w:val="12"/>
  </w:num>
  <w:num w:numId="18" w16cid:durableId="912668854">
    <w:abstractNumId w:val="9"/>
  </w:num>
  <w:num w:numId="19" w16cid:durableId="1757286941">
    <w:abstractNumId w:val="18"/>
  </w:num>
  <w:num w:numId="20" w16cid:durableId="625279273">
    <w:abstractNumId w:val="1"/>
  </w:num>
  <w:num w:numId="21" w16cid:durableId="726799751">
    <w:abstractNumId w:val="17"/>
  </w:num>
  <w:num w:numId="22" w16cid:durableId="110784833">
    <w:abstractNumId w:val="13"/>
  </w:num>
  <w:num w:numId="23" w16cid:durableId="724529574">
    <w:abstractNumId w:val="22"/>
  </w:num>
  <w:num w:numId="24" w16cid:durableId="1320113477">
    <w:abstractNumId w:val="3"/>
  </w:num>
  <w:num w:numId="25" w16cid:durableId="1247571215">
    <w:abstractNumId w:val="0"/>
  </w:num>
  <w:num w:numId="26" w16cid:durableId="615062110">
    <w:abstractNumId w:val="7"/>
  </w:num>
  <w:num w:numId="27" w16cid:durableId="850296514">
    <w:abstractNumId w:val="14"/>
  </w:num>
  <w:num w:numId="28" w16cid:durableId="765612281">
    <w:abstractNumId w:val="24"/>
  </w:num>
  <w:num w:numId="29" w16cid:durableId="963394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223F9"/>
    <w:rsid w:val="00023652"/>
    <w:rsid w:val="00030E83"/>
    <w:rsid w:val="000679F5"/>
    <w:rsid w:val="000A2B1A"/>
    <w:rsid w:val="001123C3"/>
    <w:rsid w:val="001215DC"/>
    <w:rsid w:val="00140BE1"/>
    <w:rsid w:val="0016370E"/>
    <w:rsid w:val="001B6450"/>
    <w:rsid w:val="0029141F"/>
    <w:rsid w:val="002B5AAB"/>
    <w:rsid w:val="002C2D5E"/>
    <w:rsid w:val="002D6C7A"/>
    <w:rsid w:val="003025D8"/>
    <w:rsid w:val="00302759"/>
    <w:rsid w:val="0031098A"/>
    <w:rsid w:val="00315CD8"/>
    <w:rsid w:val="0032584F"/>
    <w:rsid w:val="00340093"/>
    <w:rsid w:val="00350D02"/>
    <w:rsid w:val="003B5CC1"/>
    <w:rsid w:val="003E43A6"/>
    <w:rsid w:val="00490738"/>
    <w:rsid w:val="00503CD2"/>
    <w:rsid w:val="0055415F"/>
    <w:rsid w:val="0055597C"/>
    <w:rsid w:val="005B716C"/>
    <w:rsid w:val="005E752C"/>
    <w:rsid w:val="005F067A"/>
    <w:rsid w:val="00623DB3"/>
    <w:rsid w:val="00672FDA"/>
    <w:rsid w:val="00685ACC"/>
    <w:rsid w:val="00697F96"/>
    <w:rsid w:val="006D2BDC"/>
    <w:rsid w:val="007652C1"/>
    <w:rsid w:val="00766DD1"/>
    <w:rsid w:val="007E369F"/>
    <w:rsid w:val="007F0A58"/>
    <w:rsid w:val="00803B53"/>
    <w:rsid w:val="0082218D"/>
    <w:rsid w:val="008412BC"/>
    <w:rsid w:val="008763A4"/>
    <w:rsid w:val="008802C9"/>
    <w:rsid w:val="00881D51"/>
    <w:rsid w:val="00890A98"/>
    <w:rsid w:val="008F7E17"/>
    <w:rsid w:val="009824AA"/>
    <w:rsid w:val="0098401F"/>
    <w:rsid w:val="009C27B6"/>
    <w:rsid w:val="009E76E6"/>
    <w:rsid w:val="00A11A8F"/>
    <w:rsid w:val="00A265AD"/>
    <w:rsid w:val="00A463AD"/>
    <w:rsid w:val="00A5210C"/>
    <w:rsid w:val="00A83AE8"/>
    <w:rsid w:val="00A97B8F"/>
    <w:rsid w:val="00B3022B"/>
    <w:rsid w:val="00B7267E"/>
    <w:rsid w:val="00B93EA4"/>
    <w:rsid w:val="00B97461"/>
    <w:rsid w:val="00B97E21"/>
    <w:rsid w:val="00BA020D"/>
    <w:rsid w:val="00BB0F3B"/>
    <w:rsid w:val="00BB4345"/>
    <w:rsid w:val="00BB67EE"/>
    <w:rsid w:val="00BC5877"/>
    <w:rsid w:val="00BC5BBF"/>
    <w:rsid w:val="00C2276A"/>
    <w:rsid w:val="00C27970"/>
    <w:rsid w:val="00C34DC2"/>
    <w:rsid w:val="00C57831"/>
    <w:rsid w:val="00C57DB4"/>
    <w:rsid w:val="00C7322B"/>
    <w:rsid w:val="00CA6ED5"/>
    <w:rsid w:val="00CC7D01"/>
    <w:rsid w:val="00CF39DA"/>
    <w:rsid w:val="00D46960"/>
    <w:rsid w:val="00D53442"/>
    <w:rsid w:val="00D97CD0"/>
    <w:rsid w:val="00E054FB"/>
    <w:rsid w:val="00E901D0"/>
    <w:rsid w:val="00EB3A94"/>
    <w:rsid w:val="00EF25E7"/>
    <w:rsid w:val="00F243C0"/>
    <w:rsid w:val="00F42612"/>
    <w:rsid w:val="00F93E20"/>
    <w:rsid w:val="00FD73B8"/>
    <w:rsid w:val="00FE0B02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2802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E14-B895-4A1C-9813-93785E2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3</cp:revision>
  <cp:lastPrinted>2024-10-31T14:10:00Z</cp:lastPrinted>
  <dcterms:created xsi:type="dcterms:W3CDTF">2024-12-17T23:47:00Z</dcterms:created>
  <dcterms:modified xsi:type="dcterms:W3CDTF">2024-12-18T15:12:00Z</dcterms:modified>
</cp:coreProperties>
</file>